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F0" w:rsidRDefault="00ED1D09" w:rsidP="00083458">
      <w:pPr>
        <w:jc w:val="both"/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b/>
          <w:sz w:val="24"/>
          <w:szCs w:val="20"/>
        </w:rPr>
        <w:t xml:space="preserve">Ruszyły </w:t>
      </w:r>
      <w:r w:rsidR="00DA1297">
        <w:rPr>
          <w:rFonts w:ascii="Verdana" w:hAnsi="Verdana"/>
          <w:b/>
          <w:sz w:val="24"/>
          <w:szCs w:val="20"/>
        </w:rPr>
        <w:t>preferencyjne poręczenia kredytów JEREMIE</w:t>
      </w:r>
      <w:r>
        <w:rPr>
          <w:rFonts w:ascii="Verdana" w:hAnsi="Verdana"/>
          <w:b/>
          <w:sz w:val="24"/>
          <w:szCs w:val="20"/>
        </w:rPr>
        <w:t xml:space="preserve"> dla MŚP</w:t>
      </w:r>
    </w:p>
    <w:p w:rsidR="00ED1D09" w:rsidRDefault="00FE02CE" w:rsidP="0008345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Dolnośląski Fundusz Gospodarczy oferuj</w:t>
      </w:r>
      <w:r w:rsidR="00DA1297">
        <w:rPr>
          <w:rFonts w:ascii="Verdana" w:hAnsi="Verdana"/>
          <w:b/>
          <w:sz w:val="20"/>
          <w:szCs w:val="20"/>
        </w:rPr>
        <w:t>e korzystne poręczenia kredytów w ramach Inicjatywy JEREMIE</w:t>
      </w:r>
      <w:r>
        <w:rPr>
          <w:rFonts w:ascii="Verdana" w:hAnsi="Verdana"/>
          <w:b/>
          <w:sz w:val="20"/>
          <w:szCs w:val="20"/>
        </w:rPr>
        <w:t xml:space="preserve"> dla sektora MŚP. Przedsiębiorcy województwa dolnośląski</w:t>
      </w:r>
      <w:r w:rsidR="00DA1297">
        <w:rPr>
          <w:rFonts w:ascii="Verdana" w:hAnsi="Verdana"/>
          <w:b/>
          <w:sz w:val="20"/>
          <w:szCs w:val="20"/>
        </w:rPr>
        <w:t xml:space="preserve">ego </w:t>
      </w:r>
      <w:r w:rsidR="001F66C3">
        <w:rPr>
          <w:rFonts w:ascii="Verdana" w:hAnsi="Verdana"/>
          <w:b/>
          <w:sz w:val="20"/>
          <w:szCs w:val="20"/>
        </w:rPr>
        <w:t xml:space="preserve">mogą </w:t>
      </w:r>
      <w:r w:rsidR="00DA1297">
        <w:rPr>
          <w:rFonts w:ascii="Verdana" w:hAnsi="Verdana"/>
          <w:b/>
          <w:sz w:val="20"/>
          <w:szCs w:val="20"/>
        </w:rPr>
        <w:t>już dziś starać się o wsparcie w formie</w:t>
      </w:r>
      <w:r>
        <w:rPr>
          <w:rFonts w:ascii="Verdana" w:hAnsi="Verdana"/>
          <w:b/>
          <w:sz w:val="20"/>
          <w:szCs w:val="20"/>
        </w:rPr>
        <w:t xml:space="preserve"> poręczenia nawet do 1 mln zł.</w:t>
      </w:r>
    </w:p>
    <w:p w:rsidR="00B94C27" w:rsidRDefault="00B94C27" w:rsidP="0008345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pl-PL"/>
        </w:rPr>
        <w:drawing>
          <wp:inline distT="0" distB="0" distL="0" distR="0">
            <wp:extent cx="5760720" cy="3840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52468267_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2CE" w:rsidRDefault="00083458" w:rsidP="0008345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Oferta Funduszu jest wyjątkową okazją dla lokalnego biznesu. Poręczenie DF</w:t>
      </w:r>
      <w:r w:rsidR="00924225">
        <w:rPr>
          <w:rFonts w:ascii="Verdana" w:hAnsi="Verdana"/>
          <w:sz w:val="20"/>
          <w:szCs w:val="20"/>
        </w:rPr>
        <w:t>G daje</w:t>
      </w:r>
      <w:r w:rsidR="00A77E70">
        <w:rPr>
          <w:rFonts w:ascii="Verdana" w:hAnsi="Verdana"/>
          <w:sz w:val="20"/>
          <w:szCs w:val="20"/>
        </w:rPr>
        <w:t xml:space="preserve"> szansę na kredyt</w:t>
      </w:r>
      <w:r>
        <w:rPr>
          <w:rFonts w:ascii="Verdana" w:hAnsi="Verdana"/>
          <w:sz w:val="20"/>
          <w:szCs w:val="20"/>
        </w:rPr>
        <w:t xml:space="preserve"> nawet małym, startującym firmom. Dzięki szybkiej </w:t>
      </w:r>
      <w:r w:rsidRPr="000C03AE">
        <w:rPr>
          <w:rFonts w:ascii="Verdana" w:hAnsi="Verdana"/>
          <w:b/>
          <w:sz w:val="20"/>
          <w:szCs w:val="20"/>
        </w:rPr>
        <w:t>dwudniowej</w:t>
      </w:r>
      <w:r>
        <w:rPr>
          <w:rFonts w:ascii="Verdana" w:hAnsi="Verdana"/>
          <w:sz w:val="20"/>
          <w:szCs w:val="20"/>
        </w:rPr>
        <w:t xml:space="preserve"> weryfikacji wniosków </w:t>
      </w:r>
      <w:r w:rsidR="00FD5C30">
        <w:rPr>
          <w:rFonts w:ascii="Verdana" w:hAnsi="Verdana"/>
          <w:sz w:val="20"/>
          <w:szCs w:val="20"/>
        </w:rPr>
        <w:t xml:space="preserve">oraz niskim kosztom poręczenia, praktycznie każdy ma szansę na pozyskanie środków. </w:t>
      </w:r>
    </w:p>
    <w:p w:rsidR="00FD5C30" w:rsidRDefault="00FD5C30" w:rsidP="0008345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Warunkami ubiegania się o poręczenie są:</w:t>
      </w:r>
    </w:p>
    <w:p w:rsidR="00FD5C30" w:rsidRPr="000C03AE" w:rsidRDefault="00FD5C30" w:rsidP="0008345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posiadanie siedziby lub prowadzenie działalności gospodarczej na terenie </w:t>
      </w:r>
      <w:r w:rsidRPr="000C03AE">
        <w:rPr>
          <w:rFonts w:ascii="Verdana" w:hAnsi="Verdana"/>
          <w:b/>
          <w:sz w:val="20"/>
          <w:szCs w:val="20"/>
        </w:rPr>
        <w:t>Dolnego Śląska</w:t>
      </w:r>
    </w:p>
    <w:p w:rsidR="00FD5C30" w:rsidRDefault="00FD5C30" w:rsidP="0008345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staranie się o kredyt w instytucji </w:t>
      </w:r>
      <w:r w:rsidRPr="000C03AE">
        <w:rPr>
          <w:rFonts w:ascii="Verdana" w:hAnsi="Verdana"/>
          <w:b/>
          <w:sz w:val="20"/>
          <w:szCs w:val="20"/>
        </w:rPr>
        <w:t>współpracującej</w:t>
      </w:r>
      <w:r>
        <w:rPr>
          <w:rFonts w:ascii="Verdana" w:hAnsi="Verdana"/>
          <w:sz w:val="20"/>
          <w:szCs w:val="20"/>
        </w:rPr>
        <w:t xml:space="preserve"> z Dolnośląskim Funduszem Gospodarczym</w:t>
      </w:r>
    </w:p>
    <w:p w:rsidR="00FD5C30" w:rsidRDefault="00FD5C30" w:rsidP="0008345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posiadanie </w:t>
      </w:r>
      <w:r w:rsidRPr="000C03AE">
        <w:rPr>
          <w:rFonts w:ascii="Verdana" w:hAnsi="Verdana"/>
          <w:b/>
          <w:sz w:val="20"/>
          <w:szCs w:val="20"/>
        </w:rPr>
        <w:t>zdolności kredytowej</w:t>
      </w:r>
      <w:r>
        <w:rPr>
          <w:rFonts w:ascii="Verdana" w:hAnsi="Verdana"/>
          <w:sz w:val="20"/>
          <w:szCs w:val="20"/>
        </w:rPr>
        <w:t>, potwierdzonej rekomendacją współpracującej instytucji</w:t>
      </w:r>
    </w:p>
    <w:p w:rsidR="00276F30" w:rsidRDefault="004C6E8C" w:rsidP="0063198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Jak wygląda procedura udzielania poręczeń? </w:t>
      </w:r>
      <w:r w:rsidR="00DA1297">
        <w:rPr>
          <w:rFonts w:ascii="Verdana" w:hAnsi="Verdana"/>
          <w:sz w:val="20"/>
          <w:szCs w:val="20"/>
        </w:rPr>
        <w:t>Bardzo prosto:</w:t>
      </w:r>
      <w:r>
        <w:rPr>
          <w:rFonts w:ascii="Verdana" w:hAnsi="Verdana"/>
          <w:sz w:val="20"/>
          <w:szCs w:val="20"/>
        </w:rPr>
        <w:t xml:space="preserve"> przedsiębiorca składa wniosek </w:t>
      </w:r>
      <w:r w:rsidR="00DA1297">
        <w:rPr>
          <w:rFonts w:ascii="Verdana" w:hAnsi="Verdana"/>
          <w:sz w:val="20"/>
          <w:szCs w:val="20"/>
        </w:rPr>
        <w:t>o porę</w:t>
      </w:r>
      <w:r w:rsidR="00276F30">
        <w:rPr>
          <w:rFonts w:ascii="Verdana" w:hAnsi="Verdana"/>
          <w:sz w:val="20"/>
          <w:szCs w:val="20"/>
        </w:rPr>
        <w:t>czenie w</w:t>
      </w:r>
      <w:r w:rsidR="00DA1297">
        <w:rPr>
          <w:rFonts w:ascii="Verdana" w:hAnsi="Verdana"/>
          <w:sz w:val="20"/>
          <w:szCs w:val="20"/>
        </w:rPr>
        <w:t xml:space="preserve">raz z dokumentacją kredytową </w:t>
      </w:r>
      <w:r w:rsidR="00444CF6">
        <w:rPr>
          <w:rFonts w:ascii="Verdana" w:hAnsi="Verdana"/>
          <w:sz w:val="20"/>
          <w:szCs w:val="20"/>
        </w:rPr>
        <w:br/>
      </w:r>
      <w:r w:rsidR="00DA1297">
        <w:rPr>
          <w:rFonts w:ascii="Verdana" w:hAnsi="Verdana"/>
          <w:sz w:val="20"/>
          <w:szCs w:val="20"/>
        </w:rPr>
        <w:t xml:space="preserve">w banku współpracującym z DFG; za </w:t>
      </w:r>
      <w:r w:rsidR="00276F30">
        <w:rPr>
          <w:rFonts w:ascii="Verdana" w:hAnsi="Verdana"/>
          <w:sz w:val="20"/>
          <w:szCs w:val="20"/>
        </w:rPr>
        <w:t xml:space="preserve">jego zgodą </w:t>
      </w:r>
      <w:r w:rsidR="00444CF6">
        <w:rPr>
          <w:rFonts w:ascii="Verdana" w:hAnsi="Verdana"/>
          <w:sz w:val="20"/>
          <w:szCs w:val="20"/>
        </w:rPr>
        <w:t xml:space="preserve">Fundusz otrzymuje </w:t>
      </w:r>
      <w:r w:rsidR="0063198E">
        <w:rPr>
          <w:rFonts w:ascii="Verdana" w:hAnsi="Verdana"/>
          <w:sz w:val="20"/>
          <w:szCs w:val="20"/>
        </w:rPr>
        <w:t xml:space="preserve">bezpośrednio z banku </w:t>
      </w:r>
      <w:r w:rsidR="00DA1297">
        <w:rPr>
          <w:rFonts w:ascii="Verdana" w:hAnsi="Verdana"/>
          <w:sz w:val="20"/>
          <w:szCs w:val="20"/>
        </w:rPr>
        <w:t xml:space="preserve">niezbędne do podjęcia decyzji </w:t>
      </w:r>
      <w:r w:rsidR="0063198E">
        <w:rPr>
          <w:rFonts w:ascii="Verdana" w:hAnsi="Verdana"/>
          <w:sz w:val="20"/>
          <w:szCs w:val="20"/>
        </w:rPr>
        <w:t>dokumenty</w:t>
      </w:r>
      <w:r w:rsidR="00DA1297">
        <w:rPr>
          <w:rFonts w:ascii="Verdana" w:hAnsi="Verdana"/>
          <w:sz w:val="20"/>
          <w:szCs w:val="20"/>
        </w:rPr>
        <w:t xml:space="preserve"> </w:t>
      </w:r>
      <w:r w:rsidR="00444CF6">
        <w:rPr>
          <w:rFonts w:ascii="Verdana" w:hAnsi="Verdana"/>
          <w:sz w:val="20"/>
          <w:szCs w:val="20"/>
        </w:rPr>
        <w:t xml:space="preserve"> </w:t>
      </w:r>
      <w:r w:rsidR="00032FD3">
        <w:rPr>
          <w:rFonts w:ascii="Verdana" w:hAnsi="Verdana"/>
          <w:sz w:val="20"/>
          <w:szCs w:val="20"/>
        </w:rPr>
        <w:br/>
      </w:r>
      <w:r w:rsidR="00DA1297">
        <w:rPr>
          <w:rFonts w:ascii="Verdana" w:hAnsi="Verdana"/>
          <w:sz w:val="20"/>
          <w:szCs w:val="20"/>
        </w:rPr>
        <w:t>wra</w:t>
      </w:r>
      <w:r w:rsidR="00444CF6">
        <w:rPr>
          <w:rFonts w:ascii="Verdana" w:hAnsi="Verdana"/>
          <w:sz w:val="20"/>
          <w:szCs w:val="20"/>
        </w:rPr>
        <w:t>z</w:t>
      </w:r>
      <w:r w:rsidR="001F66C3">
        <w:rPr>
          <w:rFonts w:ascii="Verdana" w:hAnsi="Verdana"/>
          <w:sz w:val="20"/>
          <w:szCs w:val="20"/>
        </w:rPr>
        <w:t xml:space="preserve"> z </w:t>
      </w:r>
      <w:r w:rsidR="0063198E">
        <w:rPr>
          <w:rFonts w:ascii="Verdana" w:hAnsi="Verdana"/>
          <w:sz w:val="20"/>
          <w:szCs w:val="20"/>
        </w:rPr>
        <w:t xml:space="preserve"> </w:t>
      </w:r>
      <w:r w:rsidR="00DA1297">
        <w:rPr>
          <w:rFonts w:ascii="Verdana" w:hAnsi="Verdana"/>
          <w:sz w:val="20"/>
          <w:szCs w:val="20"/>
        </w:rPr>
        <w:t>rekomendacją dotyczącą możliwości udzielenie kredytu</w:t>
      </w:r>
      <w:r w:rsidR="00444CF6">
        <w:rPr>
          <w:rFonts w:ascii="Verdana" w:hAnsi="Verdana"/>
          <w:sz w:val="20"/>
          <w:szCs w:val="20"/>
        </w:rPr>
        <w:t xml:space="preserve">. </w:t>
      </w:r>
      <w:r w:rsidR="00DA1297">
        <w:rPr>
          <w:rFonts w:ascii="Verdana" w:hAnsi="Verdana"/>
          <w:sz w:val="20"/>
          <w:szCs w:val="20"/>
        </w:rPr>
        <w:t>Od tego momentu potrzeba maksymalnie do</w:t>
      </w:r>
      <w:r w:rsidR="00032FD3">
        <w:rPr>
          <w:rFonts w:ascii="Verdana" w:hAnsi="Verdana"/>
          <w:sz w:val="20"/>
          <w:szCs w:val="20"/>
        </w:rPr>
        <w:t xml:space="preserve"> tygodnia</w:t>
      </w:r>
      <w:r w:rsidR="00DA1297">
        <w:rPr>
          <w:rFonts w:ascii="Verdana" w:hAnsi="Verdana"/>
          <w:sz w:val="20"/>
          <w:szCs w:val="20"/>
        </w:rPr>
        <w:t xml:space="preserve"> czasu</w:t>
      </w:r>
      <w:r w:rsidR="00032FD3">
        <w:rPr>
          <w:rFonts w:ascii="Verdana" w:hAnsi="Verdana"/>
          <w:sz w:val="20"/>
          <w:szCs w:val="20"/>
        </w:rPr>
        <w:t xml:space="preserve"> na podjęcie decyzji </w:t>
      </w:r>
      <w:r w:rsidR="00276F30">
        <w:rPr>
          <w:rFonts w:ascii="Verdana" w:hAnsi="Verdana"/>
          <w:sz w:val="20"/>
          <w:szCs w:val="20"/>
        </w:rPr>
        <w:t xml:space="preserve">w sprawie udzielenia </w:t>
      </w:r>
      <w:r w:rsidR="00276F30">
        <w:rPr>
          <w:rFonts w:ascii="Verdana" w:hAnsi="Verdana"/>
          <w:sz w:val="20"/>
          <w:szCs w:val="20"/>
        </w:rPr>
        <w:lastRenderedPageBreak/>
        <w:t xml:space="preserve">poręczenia bądź odmowy oraz w </w:t>
      </w:r>
      <w:r w:rsidR="00032FD3">
        <w:rPr>
          <w:rFonts w:ascii="Verdana" w:hAnsi="Verdana"/>
          <w:sz w:val="20"/>
          <w:szCs w:val="20"/>
        </w:rPr>
        <w:t xml:space="preserve"> przypadku p</w:t>
      </w:r>
      <w:r w:rsidR="00276F30">
        <w:rPr>
          <w:rFonts w:ascii="Verdana" w:hAnsi="Verdana"/>
          <w:sz w:val="20"/>
          <w:szCs w:val="20"/>
        </w:rPr>
        <w:t xml:space="preserve">ozytywnej decyzji na  podpisanie umowy z Funduszem.  </w:t>
      </w:r>
    </w:p>
    <w:p w:rsidR="004C6E8C" w:rsidRPr="000C03AE" w:rsidRDefault="00276F30" w:rsidP="00DA129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032FD3">
        <w:rPr>
          <w:rFonts w:ascii="Verdana" w:hAnsi="Verdana"/>
          <w:sz w:val="20"/>
          <w:szCs w:val="20"/>
        </w:rPr>
        <w:t>pł</w:t>
      </w:r>
      <w:r>
        <w:rPr>
          <w:rFonts w:ascii="Verdana" w:hAnsi="Verdana"/>
          <w:sz w:val="20"/>
          <w:szCs w:val="20"/>
        </w:rPr>
        <w:t>ata</w:t>
      </w:r>
      <w:r w:rsidR="00032FD3">
        <w:rPr>
          <w:rFonts w:ascii="Verdana" w:hAnsi="Verdana"/>
          <w:sz w:val="20"/>
          <w:szCs w:val="20"/>
        </w:rPr>
        <w:t xml:space="preserve"> w</w:t>
      </w:r>
      <w:r w:rsidR="00DA1297">
        <w:rPr>
          <w:rFonts w:ascii="Verdana" w:hAnsi="Verdana"/>
          <w:sz w:val="20"/>
          <w:szCs w:val="20"/>
        </w:rPr>
        <w:t xml:space="preserve"> zależności od czasu trwania kredytu w</w:t>
      </w:r>
      <w:r>
        <w:rPr>
          <w:rFonts w:ascii="Verdana" w:hAnsi="Verdana"/>
          <w:sz w:val="20"/>
          <w:szCs w:val="20"/>
        </w:rPr>
        <w:t xml:space="preserve">ynosi </w:t>
      </w:r>
      <w:r w:rsidR="00DA12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</w:t>
      </w:r>
      <w:r w:rsidR="00032FD3">
        <w:rPr>
          <w:rFonts w:ascii="Verdana" w:hAnsi="Verdana"/>
          <w:sz w:val="20"/>
          <w:szCs w:val="20"/>
        </w:rPr>
        <w:t xml:space="preserve"> </w:t>
      </w:r>
      <w:r w:rsidR="00B94C27">
        <w:rPr>
          <w:rFonts w:ascii="Verdana" w:hAnsi="Verdana"/>
          <w:b/>
          <w:sz w:val="20"/>
          <w:szCs w:val="20"/>
        </w:rPr>
        <w:t>0</w:t>
      </w:r>
      <w:bookmarkStart w:id="0" w:name="_GoBack"/>
      <w:bookmarkEnd w:id="0"/>
      <w:r w:rsidR="00032FD3" w:rsidRPr="000C03AE">
        <w:rPr>
          <w:rFonts w:ascii="Verdana" w:hAnsi="Verdana"/>
          <w:b/>
          <w:sz w:val="20"/>
          <w:szCs w:val="20"/>
        </w:rPr>
        <w:t xml:space="preserve">% </w:t>
      </w:r>
      <w:r>
        <w:rPr>
          <w:rFonts w:ascii="Verdana" w:hAnsi="Verdana"/>
          <w:b/>
          <w:sz w:val="20"/>
          <w:szCs w:val="20"/>
        </w:rPr>
        <w:t xml:space="preserve">dla </w:t>
      </w:r>
      <w:r w:rsidR="00144C8D">
        <w:rPr>
          <w:rFonts w:ascii="Verdana" w:hAnsi="Verdana"/>
          <w:b/>
          <w:sz w:val="20"/>
          <w:szCs w:val="20"/>
        </w:rPr>
        <w:t>poręczeń</w:t>
      </w:r>
      <w:r>
        <w:rPr>
          <w:rFonts w:ascii="Verdana" w:hAnsi="Verdana"/>
          <w:b/>
          <w:sz w:val="20"/>
          <w:szCs w:val="20"/>
        </w:rPr>
        <w:t xml:space="preserve"> do 24 miesięcy</w:t>
      </w:r>
      <w:r w:rsidR="00DA1297">
        <w:rPr>
          <w:rFonts w:ascii="Verdana" w:hAnsi="Verdana"/>
          <w:b/>
          <w:sz w:val="20"/>
          <w:szCs w:val="20"/>
        </w:rPr>
        <w:t xml:space="preserve"> do maksymalnie 0,3% </w:t>
      </w:r>
      <w:r w:rsidR="00032FD3" w:rsidRPr="000C03AE">
        <w:rPr>
          <w:rFonts w:ascii="Verdana" w:hAnsi="Verdana"/>
          <w:b/>
          <w:sz w:val="20"/>
          <w:szCs w:val="20"/>
        </w:rPr>
        <w:t>wartości poręczenia</w:t>
      </w:r>
      <w:r>
        <w:rPr>
          <w:rFonts w:ascii="Verdana" w:hAnsi="Verdana"/>
          <w:sz w:val="20"/>
          <w:szCs w:val="20"/>
        </w:rPr>
        <w:t xml:space="preserve"> w przypadku poręczeń na 60 miesięcy,</w:t>
      </w:r>
    </w:p>
    <w:p w:rsidR="00032FD3" w:rsidRDefault="00032FD3" w:rsidP="00032FD3">
      <w:pPr>
        <w:spacing w:after="3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 zapewnia poręczenie?</w:t>
      </w:r>
    </w:p>
    <w:p w:rsidR="00276F30" w:rsidRDefault="00032FD3" w:rsidP="00032FD3">
      <w:pPr>
        <w:spacing w:after="3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="00276F30">
        <w:rPr>
          <w:rFonts w:ascii="Verdana" w:hAnsi="Verdana"/>
          <w:sz w:val="20"/>
        </w:rPr>
        <w:t>łatwiejszy dostęp do finansowania zewnętrznego niezależnie od historii kredytowej, czasu prowadzenia działalności i posiadanego majątku,</w:t>
      </w:r>
    </w:p>
    <w:p w:rsidR="00276F30" w:rsidRDefault="00276F30" w:rsidP="00032FD3">
      <w:pPr>
        <w:spacing w:after="3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możliwość realizacji planów biznesowych </w:t>
      </w:r>
    </w:p>
    <w:p w:rsidR="00032FD3" w:rsidRPr="00276F30" w:rsidRDefault="00276F30" w:rsidP="00032FD3">
      <w:pPr>
        <w:spacing w:after="3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="00032FD3">
        <w:rPr>
          <w:rFonts w:ascii="Verdana" w:hAnsi="Verdana"/>
          <w:sz w:val="20"/>
        </w:rPr>
        <w:t>swobodę w dysponowaniu pozyskanymi środkami</w:t>
      </w:r>
    </w:p>
    <w:p w:rsidR="00032FD3" w:rsidRDefault="00276F30" w:rsidP="00032FD3">
      <w:pPr>
        <w:spacing w:after="3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poczucie bezpieczeństwa</w:t>
      </w:r>
    </w:p>
    <w:p w:rsidR="000C03AE" w:rsidRDefault="000C03AE" w:rsidP="00032FD3">
      <w:pPr>
        <w:spacing w:after="30"/>
        <w:jc w:val="both"/>
        <w:rPr>
          <w:rFonts w:ascii="Verdana" w:hAnsi="Verdana"/>
          <w:sz w:val="20"/>
        </w:rPr>
      </w:pPr>
    </w:p>
    <w:p w:rsidR="000C03AE" w:rsidRPr="000C03AE" w:rsidRDefault="000C03AE" w:rsidP="00032FD3">
      <w:pPr>
        <w:spacing w:after="3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Dokumentami wymaganymi w procedurze weryfikacji są: wniosek o udzielenie poręczenia i dokumentacja kredytowa przekazana do Funduszu na podstawie pisemnej zgody przedsiębiorcy. </w:t>
      </w:r>
    </w:p>
    <w:p w:rsidR="00032FD3" w:rsidRDefault="00032FD3" w:rsidP="00083458">
      <w:pPr>
        <w:jc w:val="both"/>
        <w:rPr>
          <w:rFonts w:ascii="Verdana" w:hAnsi="Verdana"/>
          <w:sz w:val="20"/>
          <w:szCs w:val="20"/>
        </w:rPr>
      </w:pPr>
    </w:p>
    <w:p w:rsidR="00032FD3" w:rsidRPr="00083458" w:rsidRDefault="000C03AE" w:rsidP="0008345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Więcej szczegółowych informacji na temat zasad i warunków udzielania poręczeń można znaleźć na stronie </w:t>
      </w:r>
      <w:hyperlink r:id="rId6" w:history="1">
        <w:r w:rsidRPr="00D90AFB">
          <w:rPr>
            <w:rStyle w:val="Hipercze"/>
            <w:rFonts w:ascii="Verdana" w:hAnsi="Verdana"/>
            <w:sz w:val="20"/>
            <w:szCs w:val="20"/>
          </w:rPr>
          <w:t>www.dfg.pl</w:t>
        </w:r>
      </w:hyperlink>
      <w:r>
        <w:rPr>
          <w:rFonts w:ascii="Verdana" w:hAnsi="Verdana"/>
          <w:sz w:val="20"/>
          <w:szCs w:val="20"/>
        </w:rPr>
        <w:t xml:space="preserve">. </w:t>
      </w:r>
    </w:p>
    <w:sectPr w:rsidR="00032FD3" w:rsidRPr="00083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B3"/>
    <w:rsid w:val="00032FD3"/>
    <w:rsid w:val="00083458"/>
    <w:rsid w:val="000C03AE"/>
    <w:rsid w:val="00144C8D"/>
    <w:rsid w:val="001F66C3"/>
    <w:rsid w:val="00276F30"/>
    <w:rsid w:val="00444CF6"/>
    <w:rsid w:val="004C6E8C"/>
    <w:rsid w:val="00620D83"/>
    <w:rsid w:val="0063198E"/>
    <w:rsid w:val="00723BB3"/>
    <w:rsid w:val="00924225"/>
    <w:rsid w:val="00A77E70"/>
    <w:rsid w:val="00B94C27"/>
    <w:rsid w:val="00DA1297"/>
    <w:rsid w:val="00ED1D09"/>
    <w:rsid w:val="00F36C75"/>
    <w:rsid w:val="00FD5C30"/>
    <w:rsid w:val="00F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03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03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fg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 Expert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</dc:creator>
  <cp:lastModifiedBy>Grzegorz Mieszkalski</cp:lastModifiedBy>
  <cp:revision>3</cp:revision>
  <cp:lastPrinted>2013-07-10T09:01:00Z</cp:lastPrinted>
  <dcterms:created xsi:type="dcterms:W3CDTF">2013-07-10T11:09:00Z</dcterms:created>
  <dcterms:modified xsi:type="dcterms:W3CDTF">2013-07-11T13:18:00Z</dcterms:modified>
</cp:coreProperties>
</file>